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A6" w:rsidRDefault="00993EA6" w:rsidP="00993EA6">
      <w:pPr>
        <w:rPr>
          <w:b/>
        </w:rPr>
      </w:pPr>
      <w:r w:rsidRPr="00BA5FAB">
        <w:rPr>
          <w:b/>
        </w:rPr>
        <w:t xml:space="preserve">Obec Slovenské Ďarmoty </w:t>
      </w:r>
      <w:r>
        <w:rPr>
          <w:b/>
        </w:rPr>
        <w:t xml:space="preserve">               </w:t>
      </w:r>
    </w:p>
    <w:p w:rsidR="00993EA6" w:rsidRPr="005675BE" w:rsidRDefault="00993EA6" w:rsidP="00993EA6">
      <w:pPr>
        <w:rPr>
          <w:b/>
        </w:rPr>
      </w:pPr>
      <w:r w:rsidRPr="00BA5FAB">
        <w:rPr>
          <w:b/>
        </w:rPr>
        <w:t xml:space="preserve">Sadzobník poplatkov za sprístupnenie informácií </w:t>
      </w:r>
      <w:r>
        <w:rPr>
          <w:b/>
        </w:rPr>
        <w:t>na rok 2017</w:t>
      </w:r>
    </w:p>
    <w:p w:rsidR="00993EA6" w:rsidRPr="005675BE" w:rsidRDefault="00993EA6" w:rsidP="00993EA6">
      <w:pPr>
        <w:rPr>
          <w:b/>
        </w:rPr>
      </w:pPr>
      <w:r w:rsidRPr="005675BE">
        <w:rPr>
          <w:b/>
        </w:rPr>
        <w:t xml:space="preserve">1. Náklady spojené s vyhotovením kópie a odoslaním informácie: </w:t>
      </w:r>
    </w:p>
    <w:p w:rsidR="00993EA6" w:rsidRDefault="00993EA6" w:rsidP="00993EA6">
      <w:r>
        <w:t xml:space="preserve">Čiernobiela kópia: </w:t>
      </w:r>
    </w:p>
    <w:p w:rsidR="00993EA6" w:rsidRDefault="00993EA6" w:rsidP="00993EA6">
      <w:pPr>
        <w:spacing w:after="0" w:line="240" w:lineRule="auto"/>
      </w:pPr>
      <w:r>
        <w:t xml:space="preserve">a) formát A4 jednostranne: </w:t>
      </w:r>
      <w:r>
        <w:tab/>
      </w:r>
      <w:r>
        <w:tab/>
      </w:r>
      <w:r>
        <w:tab/>
        <w:t>0,10 €</w:t>
      </w:r>
    </w:p>
    <w:p w:rsidR="00993EA6" w:rsidRDefault="00993EA6" w:rsidP="00993EA6">
      <w:pPr>
        <w:spacing w:after="0" w:line="240" w:lineRule="auto"/>
      </w:pPr>
      <w:r>
        <w:t xml:space="preserve">b) formát A4 obojstranne: </w:t>
      </w:r>
      <w:r>
        <w:tab/>
      </w:r>
      <w:r>
        <w:tab/>
      </w:r>
      <w:r>
        <w:tab/>
        <w:t>0,20 €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Farebná kópia: 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a) formát A4 jednostranne: </w:t>
      </w:r>
      <w:r>
        <w:tab/>
      </w:r>
      <w:r>
        <w:tab/>
      </w:r>
      <w:r>
        <w:tab/>
        <w:t>0,20 €</w:t>
      </w:r>
    </w:p>
    <w:p w:rsidR="00993EA6" w:rsidRDefault="00993EA6" w:rsidP="00993EA6">
      <w:pPr>
        <w:spacing w:after="0" w:line="240" w:lineRule="auto"/>
      </w:pPr>
      <w:r>
        <w:t xml:space="preserve">b) formát A4 obojstranne: </w:t>
      </w:r>
      <w:r>
        <w:tab/>
      </w:r>
      <w:r>
        <w:tab/>
      </w:r>
      <w:r>
        <w:tab/>
        <w:t>0,30 €</w:t>
      </w:r>
    </w:p>
    <w:p w:rsidR="00993EA6" w:rsidRDefault="00993EA6" w:rsidP="00993EA6">
      <w:pPr>
        <w:spacing w:after="0" w:line="240" w:lineRule="auto"/>
      </w:pPr>
    </w:p>
    <w:p w:rsidR="00993EA6" w:rsidRPr="005675BE" w:rsidRDefault="00993EA6" w:rsidP="00993EA6">
      <w:pPr>
        <w:spacing w:after="0" w:line="240" w:lineRule="auto"/>
        <w:rPr>
          <w:b/>
        </w:rPr>
      </w:pPr>
      <w:r w:rsidRPr="005675BE">
        <w:rPr>
          <w:b/>
        </w:rPr>
        <w:t xml:space="preserve">2. Tlač z tlačiarne: 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a) formát A4 čiernobiela 1 strana: </w:t>
      </w:r>
      <w:r>
        <w:tab/>
      </w:r>
      <w:r>
        <w:tab/>
        <w:t>0,20 €</w:t>
      </w:r>
    </w:p>
    <w:p w:rsidR="00993EA6" w:rsidRDefault="00993EA6" w:rsidP="00993EA6">
      <w:pPr>
        <w:spacing w:after="0" w:line="240" w:lineRule="auto"/>
      </w:pPr>
      <w:r>
        <w:t xml:space="preserve">b) formát A4 farebná 1 strana: </w:t>
      </w:r>
      <w:r>
        <w:tab/>
      </w:r>
      <w:r>
        <w:tab/>
      </w:r>
      <w:r>
        <w:tab/>
        <w:t>0,50 €</w:t>
      </w:r>
    </w:p>
    <w:p w:rsidR="00993EA6" w:rsidRDefault="00993EA6" w:rsidP="00993EA6">
      <w:pPr>
        <w:spacing w:after="0" w:line="240" w:lineRule="auto"/>
      </w:pPr>
      <w:r>
        <w:t xml:space="preserve">c) </w:t>
      </w:r>
      <w:proofErr w:type="spellStart"/>
      <w:r>
        <w:t>scanovania</w:t>
      </w:r>
      <w:proofErr w:type="spellEnd"/>
      <w:r>
        <w:t xml:space="preserve"> dokumentu: </w:t>
      </w:r>
      <w:r>
        <w:tab/>
      </w:r>
      <w:r>
        <w:tab/>
      </w:r>
      <w:r>
        <w:tab/>
        <w:t>0,50 €</w:t>
      </w:r>
    </w:p>
    <w:p w:rsidR="00993EA6" w:rsidRDefault="00993EA6" w:rsidP="00993EA6">
      <w:pPr>
        <w:spacing w:after="0" w:line="240" w:lineRule="auto"/>
      </w:pPr>
    </w:p>
    <w:p w:rsidR="00993EA6" w:rsidRPr="005675BE" w:rsidRDefault="00993EA6" w:rsidP="00993EA6">
      <w:pPr>
        <w:spacing w:after="0" w:line="240" w:lineRule="auto"/>
        <w:rPr>
          <w:b/>
        </w:rPr>
      </w:pPr>
      <w:r w:rsidRPr="005675BE">
        <w:rPr>
          <w:b/>
        </w:rPr>
        <w:t xml:space="preserve">3. Technický nosič dát: </w:t>
      </w:r>
    </w:p>
    <w:p w:rsidR="00993EA6" w:rsidRDefault="00993EA6" w:rsidP="00993EA6">
      <w:pPr>
        <w:spacing w:after="0" w:line="240" w:lineRule="auto"/>
      </w:pPr>
      <w:r>
        <w:t xml:space="preserve">CD ROM </w:t>
      </w:r>
      <w:r>
        <w:tab/>
      </w:r>
      <w:r>
        <w:tab/>
      </w:r>
      <w:r>
        <w:tab/>
      </w:r>
      <w:r>
        <w:tab/>
      </w:r>
      <w:r>
        <w:tab/>
        <w:t>1,00 €</w:t>
      </w:r>
    </w:p>
    <w:p w:rsidR="00993EA6" w:rsidRDefault="00993EA6" w:rsidP="00993EA6">
      <w:pPr>
        <w:spacing w:after="0" w:line="240" w:lineRule="auto"/>
      </w:pPr>
    </w:p>
    <w:p w:rsidR="00993EA6" w:rsidRPr="005675BE" w:rsidRDefault="00993EA6" w:rsidP="00993EA6">
      <w:pPr>
        <w:spacing w:after="0" w:line="240" w:lineRule="auto"/>
        <w:rPr>
          <w:b/>
        </w:rPr>
      </w:pPr>
      <w:r w:rsidRPr="005675BE">
        <w:rPr>
          <w:b/>
        </w:rPr>
        <w:t xml:space="preserve">4. Informácie zasielané e-mailom a telefonicky sa nespoplatňujú. </w:t>
      </w:r>
    </w:p>
    <w:p w:rsidR="00993EA6" w:rsidRDefault="00993EA6" w:rsidP="00993EA6">
      <w:pPr>
        <w:spacing w:after="0" w:line="240" w:lineRule="auto"/>
      </w:pPr>
    </w:p>
    <w:p w:rsidR="00993EA6" w:rsidRPr="005675BE" w:rsidRDefault="00993EA6" w:rsidP="00993EA6">
      <w:pPr>
        <w:spacing w:after="0" w:line="240" w:lineRule="auto"/>
        <w:rPr>
          <w:b/>
        </w:rPr>
      </w:pPr>
      <w:r w:rsidRPr="005675BE">
        <w:rPr>
          <w:b/>
        </w:rPr>
        <w:t xml:space="preserve">5. Poštovné: </w:t>
      </w:r>
    </w:p>
    <w:p w:rsidR="00993EA6" w:rsidRDefault="00993EA6" w:rsidP="00993EA6">
      <w:pPr>
        <w:spacing w:after="0" w:line="240" w:lineRule="auto"/>
      </w:pPr>
      <w:r>
        <w:t>Cena za obálku C6:</w:t>
      </w:r>
      <w:r>
        <w:tab/>
      </w:r>
      <w:r>
        <w:tab/>
      </w:r>
      <w:r>
        <w:tab/>
      </w:r>
      <w:r>
        <w:tab/>
        <w:t>0,10 €</w:t>
      </w:r>
    </w:p>
    <w:p w:rsidR="00993EA6" w:rsidRDefault="00993EA6" w:rsidP="00993EA6">
      <w:pPr>
        <w:spacing w:after="0" w:line="240" w:lineRule="auto"/>
      </w:pPr>
      <w:r>
        <w:tab/>
      </w:r>
      <w:r>
        <w:tab/>
        <w:t xml:space="preserve">A5: </w:t>
      </w:r>
      <w:r>
        <w:tab/>
      </w:r>
      <w:r>
        <w:tab/>
      </w:r>
      <w:r>
        <w:tab/>
      </w:r>
      <w:r>
        <w:tab/>
        <w:t>0,20 €</w:t>
      </w:r>
    </w:p>
    <w:p w:rsidR="00993EA6" w:rsidRDefault="00993EA6" w:rsidP="00993EA6">
      <w:pPr>
        <w:spacing w:after="0" w:line="240" w:lineRule="auto"/>
      </w:pPr>
      <w:r>
        <w:tab/>
      </w:r>
      <w:r>
        <w:tab/>
        <w:t xml:space="preserve">A4: </w:t>
      </w:r>
      <w:r>
        <w:tab/>
      </w:r>
      <w:r>
        <w:tab/>
      </w:r>
      <w:r>
        <w:tab/>
      </w:r>
      <w:r>
        <w:tab/>
        <w:t>0,50 €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Poštovné poplatky sa riadia cenníkom Slovenskej pošty, </w:t>
      </w:r>
      <w:proofErr w:type="spellStart"/>
      <w:r>
        <w:t>a.s</w:t>
      </w:r>
      <w:proofErr w:type="spellEnd"/>
      <w:r>
        <w:t xml:space="preserve">.. 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Osoby so zmyslovým  postihnutým a s obmedzenou schopnosťou komunikovať /nevidiaci a slabozrakí, nepočujúci a nedoslýchaví/ sú oslobodení od uhradenia nákladov na sprístupnenie informácií im prístupnou formou. 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>6. Bezplatne sú sprístupňované informácie, u ktorých náklady spojené s vyhotovením kópie a odoslaním informácie súhrne neprekročia sumu 2,00 €.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Žiadateľ uhrádza náklady za sprístupnenie informácií nasledovne: </w:t>
      </w:r>
    </w:p>
    <w:p w:rsidR="00993EA6" w:rsidRDefault="00993EA6" w:rsidP="00993EA6">
      <w:pPr>
        <w:spacing w:after="0" w:line="240" w:lineRule="auto"/>
      </w:pPr>
      <w:r>
        <w:t xml:space="preserve">1. Pri osobnom prevzatí informácie sa náklady uhrádzajú v hotovosti na Obecnom úrade v Slovenských Ďarmotách. </w:t>
      </w:r>
    </w:p>
    <w:p w:rsidR="00993EA6" w:rsidRDefault="00993EA6" w:rsidP="00993EA6">
      <w:pPr>
        <w:spacing w:after="0" w:line="240" w:lineRule="auto"/>
      </w:pPr>
      <w:r>
        <w:t xml:space="preserve">2. Bezhotovostným prevodom  na účet vedený v OTP Banke Slovensko, </w:t>
      </w:r>
      <w:proofErr w:type="spellStart"/>
      <w:r>
        <w:t>a.s</w:t>
      </w:r>
      <w:proofErr w:type="spellEnd"/>
      <w:r>
        <w:t xml:space="preserve">., Veľký Krtíš </w:t>
      </w:r>
    </w:p>
    <w:p w:rsidR="00993EA6" w:rsidRDefault="00993EA6" w:rsidP="00993EA6">
      <w:pPr>
        <w:spacing w:after="0" w:line="240" w:lineRule="auto"/>
      </w:pPr>
      <w:r>
        <w:t xml:space="preserve">     č. účtu: IBAN:   SK68 5200 0000 0000 0830 6688 </w:t>
      </w:r>
    </w:p>
    <w:p w:rsidR="00993EA6" w:rsidRDefault="00993EA6" w:rsidP="00993EA6">
      <w:pPr>
        <w:spacing w:after="0" w:line="240" w:lineRule="auto"/>
      </w:pPr>
      <w:r>
        <w:t xml:space="preserve">     konštantný symbol: 0308</w:t>
      </w:r>
    </w:p>
    <w:p w:rsidR="00993EA6" w:rsidRDefault="00993EA6" w:rsidP="00993EA6">
      <w:pPr>
        <w:spacing w:after="0" w:line="240" w:lineRule="auto"/>
      </w:pPr>
      <w:r>
        <w:t xml:space="preserve">     variabilný symbol: číslo v žiadosti</w:t>
      </w:r>
    </w:p>
    <w:p w:rsidR="00993EA6" w:rsidRDefault="00993EA6" w:rsidP="00993EA6">
      <w:pPr>
        <w:spacing w:after="0" w:line="240" w:lineRule="auto"/>
      </w:pPr>
    </w:p>
    <w:p w:rsidR="00993EA6" w:rsidRDefault="00993EA6" w:rsidP="00993EA6">
      <w:pPr>
        <w:spacing w:after="0" w:line="240" w:lineRule="auto"/>
      </w:pPr>
      <w:r>
        <w:t xml:space="preserve"> V Slovenských Ďarmotách, dňa  30.12.2016</w:t>
      </w:r>
      <w:r>
        <w:tab/>
      </w:r>
      <w:r>
        <w:tab/>
      </w:r>
      <w:r>
        <w:tab/>
      </w:r>
      <w:r>
        <w:tab/>
        <w:t xml:space="preserve">Mgr. Denisa </w:t>
      </w:r>
      <w:proofErr w:type="spellStart"/>
      <w:r>
        <w:t>Árvayová</w:t>
      </w:r>
      <w:proofErr w:type="spellEnd"/>
    </w:p>
    <w:p w:rsidR="00993EA6" w:rsidRDefault="00993EA6" w:rsidP="00993E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starostka obce </w:t>
      </w:r>
      <w:r>
        <w:tab/>
      </w:r>
      <w:r>
        <w:tab/>
      </w:r>
      <w:r>
        <w:tab/>
      </w:r>
    </w:p>
    <w:p w:rsidR="00233D09" w:rsidRDefault="00233D09">
      <w:bookmarkStart w:id="0" w:name="_GoBack"/>
      <w:bookmarkEnd w:id="0"/>
    </w:p>
    <w:sectPr w:rsidR="0023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6"/>
    <w:rsid w:val="00233D09"/>
    <w:rsid w:val="009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D26-67B1-4637-BBF1-F810A19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3E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2017-11-08T10:19:00Z</dcterms:created>
  <dcterms:modified xsi:type="dcterms:W3CDTF">2017-11-08T10:20:00Z</dcterms:modified>
</cp:coreProperties>
</file>